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698" w:rsidRDefault="00792698">
      <w:pPr>
        <w:rPr>
          <w:lang w:val="en-US"/>
        </w:rPr>
      </w:pPr>
    </w:p>
    <w:p w:rsidR="00792698" w:rsidRDefault="00792698" w:rsidP="00C3231B">
      <w:pPr>
        <w:pStyle w:val="a3"/>
        <w:shd w:val="clear" w:color="auto" w:fill="FFFFFF"/>
        <w:spacing w:after="240" w:line="231" w:lineRule="atLeast"/>
        <w:ind w:left="0"/>
        <w:contextualSpacing w:val="0"/>
        <w:jc w:val="center"/>
        <w:outlineLvl w:val="1"/>
        <w:rPr>
          <w:rFonts w:ascii="Verdana" w:eastAsia="Times New Roman" w:hAnsi="Verdana" w:cs="Tahoma"/>
          <w:b/>
          <w:bCs/>
          <w:sz w:val="24"/>
          <w:szCs w:val="24"/>
          <w:lang w:eastAsia="el-GR"/>
        </w:rPr>
      </w:pPr>
      <w:r w:rsidRPr="00792698">
        <w:rPr>
          <w:rFonts w:ascii="Verdana" w:eastAsia="Times New Roman" w:hAnsi="Verdana" w:cs="Tahoma"/>
          <w:b/>
          <w:bCs/>
          <w:sz w:val="24"/>
          <w:szCs w:val="24"/>
          <w:lang w:eastAsia="el-GR"/>
        </w:rPr>
        <w:t>ΧΡΗΣΙΜΕΣ ΙΣΤΟΣΕΛΙΔΕΣ</w:t>
      </w:r>
    </w:p>
    <w:p w:rsidR="00792698" w:rsidRDefault="00792698" w:rsidP="00792698">
      <w:pPr>
        <w:pStyle w:val="a3"/>
        <w:numPr>
          <w:ilvl w:val="0"/>
          <w:numId w:val="1"/>
        </w:numPr>
        <w:shd w:val="clear" w:color="auto" w:fill="FFFFFF"/>
        <w:spacing w:after="120" w:line="231" w:lineRule="atLeast"/>
        <w:ind w:left="425" w:hanging="357"/>
        <w:contextualSpacing w:val="0"/>
        <w:jc w:val="both"/>
        <w:outlineLvl w:val="1"/>
        <w:rPr>
          <w:rFonts w:ascii="Verdana" w:eastAsia="Times New Roman" w:hAnsi="Verdana" w:cs="Tahoma"/>
          <w:bCs/>
          <w:sz w:val="24"/>
          <w:szCs w:val="24"/>
          <w:lang w:eastAsia="el-GR"/>
        </w:rPr>
      </w:pPr>
      <w:bookmarkStart w:id="0" w:name="_GoBack"/>
      <w:bookmarkEnd w:id="0"/>
      <w:r w:rsidRPr="00792698">
        <w:rPr>
          <w:rFonts w:ascii="Verdana" w:eastAsia="Times New Roman" w:hAnsi="Verdana" w:cs="Tahoma"/>
          <w:bCs/>
          <w:sz w:val="24"/>
          <w:szCs w:val="24"/>
          <w:lang w:eastAsia="el-GR"/>
        </w:rPr>
        <w:t xml:space="preserve">Εγχειρίδιο Διαδικασιών Συστήματος Διαχείρισης &amp; Ελέγχου </w:t>
      </w:r>
      <w:r w:rsidRPr="00792698">
        <w:rPr>
          <w:rFonts w:ascii="Verdana" w:eastAsia="Times New Roman" w:hAnsi="Verdana" w:cs="Tahoma"/>
          <w:bCs/>
          <w:sz w:val="24"/>
          <w:szCs w:val="24"/>
          <w:lang w:eastAsia="el-GR"/>
        </w:rPr>
        <w:t xml:space="preserve">(ΣΔΕ) </w:t>
      </w:r>
      <w:r w:rsidRPr="00792698">
        <w:rPr>
          <w:rFonts w:ascii="Verdana" w:eastAsia="Times New Roman" w:hAnsi="Verdana" w:cs="Tahoma"/>
          <w:bCs/>
          <w:sz w:val="24"/>
          <w:szCs w:val="24"/>
          <w:lang w:eastAsia="el-GR"/>
        </w:rPr>
        <w:t>2014-2020 για τα ΕΠ του ΕΤΠΑ, ΕΚΤ, ΤΣ:</w:t>
      </w:r>
    </w:p>
    <w:p w:rsidR="00917DC9" w:rsidRPr="00792698" w:rsidRDefault="00792698" w:rsidP="00792698">
      <w:pPr>
        <w:pStyle w:val="a3"/>
        <w:shd w:val="clear" w:color="auto" w:fill="FFFFFF"/>
        <w:spacing w:after="0" w:line="231" w:lineRule="atLeast"/>
        <w:ind w:left="425"/>
        <w:jc w:val="both"/>
        <w:outlineLvl w:val="1"/>
        <w:rPr>
          <w:rFonts w:ascii="Verdana" w:eastAsia="Times New Roman" w:hAnsi="Verdana" w:cs="Tahoma"/>
          <w:bCs/>
          <w:sz w:val="24"/>
          <w:szCs w:val="24"/>
          <w:lang w:eastAsia="el-GR"/>
        </w:rPr>
      </w:pPr>
      <w:hyperlink r:id="rId6" w:history="1">
        <w:r w:rsidRPr="00792698">
          <w:rPr>
            <w:rStyle w:val="-"/>
            <w:rFonts w:ascii="Verdana" w:hAnsi="Verdana"/>
            <w:sz w:val="24"/>
            <w:szCs w:val="24"/>
            <w:lang w:val="en-US"/>
          </w:rPr>
          <w:t>https</w:t>
        </w:r>
        <w:r w:rsidRPr="00792698">
          <w:rPr>
            <w:rStyle w:val="-"/>
            <w:rFonts w:ascii="Verdana" w:hAnsi="Verdana"/>
            <w:sz w:val="24"/>
            <w:szCs w:val="24"/>
          </w:rPr>
          <w:t>://</w:t>
        </w:r>
        <w:r w:rsidRPr="00792698">
          <w:rPr>
            <w:rStyle w:val="-"/>
            <w:rFonts w:ascii="Verdana" w:hAnsi="Verdana"/>
            <w:sz w:val="24"/>
            <w:szCs w:val="24"/>
            <w:lang w:val="en-US"/>
          </w:rPr>
          <w:t>www</w:t>
        </w:r>
        <w:r w:rsidRPr="00792698">
          <w:rPr>
            <w:rStyle w:val="-"/>
            <w:rFonts w:ascii="Verdana" w:hAnsi="Verdana"/>
            <w:sz w:val="24"/>
            <w:szCs w:val="24"/>
          </w:rPr>
          <w:t>.</w:t>
        </w:r>
        <w:proofErr w:type="spellStart"/>
        <w:r w:rsidRPr="00792698">
          <w:rPr>
            <w:rStyle w:val="-"/>
            <w:rFonts w:ascii="Verdana" w:hAnsi="Verdana"/>
            <w:sz w:val="24"/>
            <w:szCs w:val="24"/>
            <w:lang w:val="en-US"/>
          </w:rPr>
          <w:t>espa</w:t>
        </w:r>
        <w:proofErr w:type="spellEnd"/>
        <w:r w:rsidRPr="00792698">
          <w:rPr>
            <w:rStyle w:val="-"/>
            <w:rFonts w:ascii="Verdana" w:hAnsi="Verdana"/>
            <w:sz w:val="24"/>
            <w:szCs w:val="24"/>
          </w:rPr>
          <w:t>.</w:t>
        </w:r>
        <w:r w:rsidRPr="00792698">
          <w:rPr>
            <w:rStyle w:val="-"/>
            <w:rFonts w:ascii="Verdana" w:hAnsi="Verdana"/>
            <w:sz w:val="24"/>
            <w:szCs w:val="24"/>
            <w:lang w:val="en-US"/>
          </w:rPr>
          <w:t>gr</w:t>
        </w:r>
        <w:r w:rsidRPr="00792698">
          <w:rPr>
            <w:rStyle w:val="-"/>
            <w:rFonts w:ascii="Verdana" w:hAnsi="Verdana"/>
            <w:sz w:val="24"/>
            <w:szCs w:val="24"/>
          </w:rPr>
          <w:t>/</w:t>
        </w:r>
        <w:r w:rsidRPr="00792698">
          <w:rPr>
            <w:rStyle w:val="-"/>
            <w:rFonts w:ascii="Verdana" w:hAnsi="Verdana"/>
            <w:sz w:val="24"/>
            <w:szCs w:val="24"/>
            <w:lang w:val="en-US"/>
          </w:rPr>
          <w:t>el</w:t>
        </w:r>
        <w:r w:rsidRPr="00792698">
          <w:rPr>
            <w:rStyle w:val="-"/>
            <w:rFonts w:ascii="Verdana" w:hAnsi="Verdana"/>
            <w:sz w:val="24"/>
            <w:szCs w:val="24"/>
          </w:rPr>
          <w:t>/</w:t>
        </w:r>
        <w:r w:rsidRPr="00792698">
          <w:rPr>
            <w:rStyle w:val="-"/>
            <w:rFonts w:ascii="Verdana" w:hAnsi="Verdana"/>
            <w:sz w:val="24"/>
            <w:szCs w:val="24"/>
            <w:lang w:val="en-US"/>
          </w:rPr>
          <w:t>Pages</w:t>
        </w:r>
        <w:r w:rsidRPr="00792698">
          <w:rPr>
            <w:rStyle w:val="-"/>
            <w:rFonts w:ascii="Verdana" w:hAnsi="Verdana"/>
            <w:sz w:val="24"/>
            <w:szCs w:val="24"/>
          </w:rPr>
          <w:t>/</w:t>
        </w:r>
        <w:r w:rsidRPr="00792698">
          <w:rPr>
            <w:rStyle w:val="-"/>
            <w:rFonts w:ascii="Verdana" w:hAnsi="Verdana"/>
            <w:sz w:val="24"/>
            <w:szCs w:val="24"/>
            <w:lang w:val="en-US"/>
          </w:rPr>
          <w:t>SDE</w:t>
        </w:r>
        <w:r w:rsidRPr="00792698">
          <w:rPr>
            <w:rStyle w:val="-"/>
            <w:rFonts w:ascii="Verdana" w:hAnsi="Verdana"/>
            <w:sz w:val="24"/>
            <w:szCs w:val="24"/>
          </w:rPr>
          <w:t>_</w:t>
        </w:r>
        <w:proofErr w:type="spellStart"/>
        <w:r w:rsidRPr="00792698">
          <w:rPr>
            <w:rStyle w:val="-"/>
            <w:rFonts w:ascii="Verdana" w:hAnsi="Verdana"/>
            <w:sz w:val="24"/>
            <w:szCs w:val="24"/>
            <w:lang w:val="en-US"/>
          </w:rPr>
          <w:t>Diadikasies</w:t>
        </w:r>
        <w:proofErr w:type="spellEnd"/>
        <w:r w:rsidRPr="00792698">
          <w:rPr>
            <w:rStyle w:val="-"/>
            <w:rFonts w:ascii="Verdana" w:hAnsi="Verdana"/>
            <w:sz w:val="24"/>
            <w:szCs w:val="24"/>
          </w:rPr>
          <w:t>.</w:t>
        </w:r>
        <w:proofErr w:type="spellStart"/>
        <w:r w:rsidRPr="00792698">
          <w:rPr>
            <w:rStyle w:val="-"/>
            <w:rFonts w:ascii="Verdana" w:hAnsi="Verdana"/>
            <w:sz w:val="24"/>
            <w:szCs w:val="24"/>
            <w:lang w:val="en-US"/>
          </w:rPr>
          <w:t>aspx</w:t>
        </w:r>
        <w:proofErr w:type="spellEnd"/>
      </w:hyperlink>
    </w:p>
    <w:p w:rsidR="00792698" w:rsidRPr="00792698" w:rsidRDefault="00792698">
      <w:pPr>
        <w:rPr>
          <w:rFonts w:ascii="Verdana" w:hAnsi="Verdana"/>
          <w:sz w:val="24"/>
          <w:szCs w:val="24"/>
        </w:rPr>
      </w:pPr>
    </w:p>
    <w:p w:rsidR="00792698" w:rsidRDefault="00792698" w:rsidP="00792698">
      <w:pPr>
        <w:pStyle w:val="2"/>
        <w:numPr>
          <w:ilvl w:val="0"/>
          <w:numId w:val="1"/>
        </w:numPr>
        <w:shd w:val="clear" w:color="auto" w:fill="FFFFFF"/>
        <w:spacing w:before="0" w:beforeAutospacing="0" w:after="120" w:afterAutospacing="0" w:line="231" w:lineRule="atLeast"/>
        <w:ind w:left="425" w:hanging="357"/>
        <w:rPr>
          <w:rFonts w:ascii="Verdana" w:hAnsi="Verdana" w:cs="Tahoma"/>
          <w:b w:val="0"/>
          <w:sz w:val="24"/>
          <w:szCs w:val="24"/>
        </w:rPr>
      </w:pPr>
      <w:r w:rsidRPr="00792698">
        <w:rPr>
          <w:rFonts w:ascii="Verdana" w:hAnsi="Verdana" w:cs="Tahoma"/>
          <w:b w:val="0"/>
          <w:sz w:val="24"/>
          <w:szCs w:val="24"/>
        </w:rPr>
        <w:t>Εγκεκριμένο Ενιαίο Σύστημα Παρακολούθησης Δεικτών ΕΣΠΑ 2014-2020</w:t>
      </w:r>
      <w:r w:rsidRPr="00792698">
        <w:rPr>
          <w:rFonts w:ascii="Verdana" w:hAnsi="Verdana" w:cs="Tahoma"/>
          <w:b w:val="0"/>
          <w:sz w:val="24"/>
          <w:szCs w:val="24"/>
        </w:rPr>
        <w:t>:</w:t>
      </w:r>
    </w:p>
    <w:p w:rsidR="00792698" w:rsidRPr="00792698" w:rsidRDefault="00792698" w:rsidP="00792698">
      <w:pPr>
        <w:pStyle w:val="2"/>
        <w:shd w:val="clear" w:color="auto" w:fill="FFFFFF"/>
        <w:spacing w:before="0" w:beforeAutospacing="0" w:after="0" w:afterAutospacing="0" w:line="231" w:lineRule="atLeast"/>
        <w:ind w:left="425"/>
        <w:rPr>
          <w:rFonts w:ascii="Verdana" w:hAnsi="Verdana" w:cs="Tahoma"/>
          <w:b w:val="0"/>
          <w:sz w:val="24"/>
          <w:szCs w:val="24"/>
        </w:rPr>
      </w:pPr>
      <w:hyperlink r:id="rId7" w:history="1">
        <w:r w:rsidRPr="00792698">
          <w:rPr>
            <w:rStyle w:val="-"/>
            <w:rFonts w:ascii="Verdana" w:hAnsi="Verdana"/>
            <w:b w:val="0"/>
            <w:sz w:val="24"/>
            <w:szCs w:val="24"/>
          </w:rPr>
          <w:t>https://www.espa.gr/el/Pages/staticDeiktes.aspx</w:t>
        </w:r>
      </w:hyperlink>
    </w:p>
    <w:sectPr w:rsidR="00792698" w:rsidRPr="0079269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Verdana">
    <w:altName w:val="Verdana"/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EC5B93"/>
    <w:multiLevelType w:val="hybridMultilevel"/>
    <w:tmpl w:val="B0C03B5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641"/>
    <w:rsid w:val="006E21D7"/>
    <w:rsid w:val="00792698"/>
    <w:rsid w:val="00917DC9"/>
    <w:rsid w:val="00C3231B"/>
    <w:rsid w:val="00EF6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Char"/>
    <w:uiPriority w:val="9"/>
    <w:qFormat/>
    <w:rsid w:val="0079269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semiHidden/>
    <w:unhideWhenUsed/>
    <w:rsid w:val="00792698"/>
    <w:rPr>
      <w:color w:val="0000FF"/>
      <w:u w:val="single"/>
    </w:rPr>
  </w:style>
  <w:style w:type="character" w:customStyle="1" w:styleId="2Char">
    <w:name w:val="Επικεφαλίδα 2 Char"/>
    <w:basedOn w:val="a0"/>
    <w:link w:val="2"/>
    <w:uiPriority w:val="9"/>
    <w:rsid w:val="00792698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paragraph" w:styleId="a3">
    <w:name w:val="List Paragraph"/>
    <w:basedOn w:val="a"/>
    <w:uiPriority w:val="34"/>
    <w:qFormat/>
    <w:rsid w:val="007926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Char"/>
    <w:uiPriority w:val="9"/>
    <w:qFormat/>
    <w:rsid w:val="0079269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semiHidden/>
    <w:unhideWhenUsed/>
    <w:rsid w:val="00792698"/>
    <w:rPr>
      <w:color w:val="0000FF"/>
      <w:u w:val="single"/>
    </w:rPr>
  </w:style>
  <w:style w:type="character" w:customStyle="1" w:styleId="2Char">
    <w:name w:val="Επικεφαλίδα 2 Char"/>
    <w:basedOn w:val="a0"/>
    <w:link w:val="2"/>
    <w:uiPriority w:val="9"/>
    <w:rsid w:val="00792698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paragraph" w:styleId="a3">
    <w:name w:val="List Paragraph"/>
    <w:basedOn w:val="a"/>
    <w:uiPriority w:val="34"/>
    <w:qFormat/>
    <w:rsid w:val="007926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93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0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espa.gr/el/Pages/staticDeiktes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spa.gr/el/Pages/SDE_Diadikasies.asp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65</Words>
  <Characters>353</Characters>
  <Application>Microsoft Office Word</Application>
  <DocSecurity>0</DocSecurity>
  <Lines>2</Lines>
  <Paragraphs>1</Paragraphs>
  <ScaleCrop>false</ScaleCrop>
  <Company/>
  <LinksUpToDate>false</LinksUpToDate>
  <CharactersWithSpaces>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ΞΥΓΚΟΥ ΣΤΑΜΑΤΙΝΑ</dc:creator>
  <cp:keywords/>
  <dc:description/>
  <cp:lastModifiedBy>ΞΥΓΚΟΥ ΣΤΑΜΑΤΙΝΑ</cp:lastModifiedBy>
  <cp:revision>3</cp:revision>
  <dcterms:created xsi:type="dcterms:W3CDTF">2019-10-24T13:13:00Z</dcterms:created>
  <dcterms:modified xsi:type="dcterms:W3CDTF">2019-10-24T13:21:00Z</dcterms:modified>
</cp:coreProperties>
</file>